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7D" w:rsidRPr="002C165F" w:rsidRDefault="00F3227D" w:rsidP="00F3227D">
      <w:pPr>
        <w:pStyle w:val="Geenafstand"/>
        <w:rPr>
          <w:rFonts w:ascii="Arial" w:hAnsi="Arial" w:cs="Arial"/>
          <w:b/>
          <w:sz w:val="20"/>
          <w:szCs w:val="20"/>
        </w:rPr>
      </w:pPr>
      <w:r>
        <w:rPr>
          <w:rFonts w:ascii="Arial" w:hAnsi="Arial" w:cs="Arial"/>
          <w:b/>
          <w:sz w:val="20"/>
          <w:szCs w:val="20"/>
        </w:rPr>
        <w:t>M</w:t>
      </w:r>
      <w:r w:rsidRPr="002C165F">
        <w:rPr>
          <w:rFonts w:ascii="Arial" w:hAnsi="Arial" w:cs="Arial"/>
          <w:b/>
          <w:sz w:val="20"/>
          <w:szCs w:val="20"/>
        </w:rPr>
        <w:t>eer</w:t>
      </w:r>
      <w:bookmarkStart w:id="0" w:name="_GoBack"/>
      <w:bookmarkEnd w:id="0"/>
      <w:r w:rsidRPr="002C165F">
        <w:rPr>
          <w:rFonts w:ascii="Arial" w:hAnsi="Arial" w:cs="Arial"/>
          <w:b/>
          <w:sz w:val="20"/>
          <w:szCs w:val="20"/>
        </w:rPr>
        <w:t xml:space="preserve"> informatie voor de reiziger</w:t>
      </w:r>
      <w:r>
        <w:rPr>
          <w:rFonts w:ascii="Arial" w:hAnsi="Arial" w:cs="Arial"/>
          <w:b/>
          <w:sz w:val="20"/>
          <w:szCs w:val="20"/>
        </w:rPr>
        <w:t xml:space="preserve"> op het gebied van ZIN en vakanties</w:t>
      </w:r>
    </w:p>
    <w:p w:rsidR="00F3227D" w:rsidRPr="002C165F" w:rsidRDefault="00F3227D" w:rsidP="00F3227D">
      <w:pPr>
        <w:pStyle w:val="Geenafstand"/>
        <w:rPr>
          <w:rFonts w:ascii="Arial" w:eastAsia="Times New Roman" w:hAnsi="Arial" w:cs="Arial"/>
          <w:b/>
          <w:color w:val="188FB0"/>
          <w:kern w:val="36"/>
          <w:sz w:val="20"/>
          <w:szCs w:val="20"/>
          <w:lang w:eastAsia="nl-NL"/>
        </w:rPr>
      </w:pPr>
    </w:p>
    <w:p w:rsidR="00F3227D" w:rsidRDefault="00F3227D" w:rsidP="00F3227D">
      <w:pPr>
        <w:pStyle w:val="Geenafstand"/>
        <w:rPr>
          <w:rFonts w:ascii="Arial" w:eastAsia="Times New Roman" w:hAnsi="Arial" w:cs="Arial"/>
          <w:sz w:val="20"/>
          <w:szCs w:val="20"/>
          <w:lang w:eastAsia="nl-NL"/>
        </w:rPr>
      </w:pPr>
      <w:r w:rsidRPr="00364A70">
        <w:rPr>
          <w:rFonts w:ascii="Arial" w:eastAsia="Times New Roman" w:hAnsi="Arial" w:cs="Arial"/>
          <w:sz w:val="20"/>
          <w:szCs w:val="20"/>
          <w:lang w:eastAsia="nl-NL"/>
        </w:rPr>
        <w:t>Wanneer je een indicatie hebt en gebruik maakt van Zorg In Natura (ZIN), kun je dit gebruiken voor de betaling van een gedeelte van je vakantie. Dit geldt bijvoorbeeld voor bewoners van een woonvorm of gebruikers van thuiszorg. In overleg met je huidige zorgaanbieder wordt gekeken welk deel van de indicatie ingezet kan worden. Dit is onder andere afhankelijk van de indicatie die je hebt, het aantal uren dat je geïndiceerd bent en of je 24-uurszorg ontvangt. Wanneer je zorgaanbieder administratiekosten rekent voor het omzetten van de indicatie, zijn deze voor je eigen rekening.</w:t>
      </w:r>
      <w:r w:rsidRPr="00364A70">
        <w:rPr>
          <w:rFonts w:ascii="Arial" w:eastAsia="Times New Roman" w:hAnsi="Arial" w:cs="Arial"/>
          <w:sz w:val="20"/>
          <w:szCs w:val="20"/>
          <w:lang w:eastAsia="nl-NL"/>
        </w:rPr>
        <w:br/>
      </w:r>
      <w:r w:rsidRPr="00364A70">
        <w:rPr>
          <w:rFonts w:ascii="Arial" w:eastAsia="Times New Roman" w:hAnsi="Arial" w:cs="Arial"/>
          <w:sz w:val="20"/>
          <w:szCs w:val="20"/>
          <w:lang w:eastAsia="nl-NL"/>
        </w:rPr>
        <w:br/>
      </w:r>
      <w:r>
        <w:rPr>
          <w:rFonts w:ascii="Arial" w:eastAsia="Times New Roman" w:hAnsi="Arial" w:cs="Arial"/>
          <w:b/>
          <w:bCs/>
          <w:sz w:val="20"/>
          <w:szCs w:val="20"/>
          <w:lang w:eastAsia="nl-NL"/>
        </w:rPr>
        <w:t>Soort</w:t>
      </w:r>
      <w:r w:rsidRPr="00364A70">
        <w:rPr>
          <w:rFonts w:ascii="Arial" w:eastAsia="Times New Roman" w:hAnsi="Arial" w:cs="Arial"/>
          <w:b/>
          <w:bCs/>
          <w:sz w:val="20"/>
          <w:szCs w:val="20"/>
          <w:lang w:eastAsia="nl-NL"/>
        </w:rPr>
        <w:t xml:space="preserve"> indicatie</w:t>
      </w:r>
      <w:r w:rsidRPr="00364A70">
        <w:rPr>
          <w:rFonts w:ascii="Arial" w:eastAsia="Times New Roman" w:hAnsi="Arial" w:cs="Arial"/>
          <w:sz w:val="20"/>
          <w:szCs w:val="20"/>
          <w:lang w:eastAsia="nl-NL"/>
        </w:rPr>
        <w:t xml:space="preserve"> </w:t>
      </w:r>
      <w:r>
        <w:rPr>
          <w:rFonts w:ascii="Arial" w:eastAsia="Times New Roman" w:hAnsi="Arial" w:cs="Arial"/>
          <w:b/>
          <w:sz w:val="20"/>
          <w:szCs w:val="20"/>
          <w:lang w:eastAsia="nl-NL"/>
        </w:rPr>
        <w:t xml:space="preserve">of </w:t>
      </w:r>
      <w:proofErr w:type="spellStart"/>
      <w:r>
        <w:rPr>
          <w:rFonts w:ascii="Arial" w:eastAsia="Times New Roman" w:hAnsi="Arial" w:cs="Arial"/>
          <w:b/>
          <w:sz w:val="20"/>
          <w:szCs w:val="20"/>
          <w:lang w:eastAsia="nl-NL"/>
        </w:rPr>
        <w:t>ZorgZwaarteP</w:t>
      </w:r>
      <w:r w:rsidRPr="002C165F">
        <w:rPr>
          <w:rFonts w:ascii="Arial" w:eastAsia="Times New Roman" w:hAnsi="Arial" w:cs="Arial"/>
          <w:b/>
          <w:sz w:val="20"/>
          <w:szCs w:val="20"/>
          <w:lang w:eastAsia="nl-NL"/>
        </w:rPr>
        <w:t>akket</w:t>
      </w:r>
      <w:proofErr w:type="spellEnd"/>
      <w:r w:rsidRPr="002C165F">
        <w:rPr>
          <w:rFonts w:ascii="Arial" w:eastAsia="Times New Roman" w:hAnsi="Arial" w:cs="Arial"/>
          <w:b/>
          <w:sz w:val="20"/>
          <w:szCs w:val="20"/>
          <w:lang w:eastAsia="nl-NL"/>
        </w:rPr>
        <w:t xml:space="preserve"> (ZZP)</w:t>
      </w:r>
      <w:r w:rsidRPr="00364A70">
        <w:rPr>
          <w:rFonts w:ascii="Arial" w:eastAsia="Times New Roman" w:hAnsi="Arial" w:cs="Arial"/>
          <w:sz w:val="20"/>
          <w:szCs w:val="20"/>
          <w:lang w:eastAsia="nl-NL"/>
        </w:rPr>
        <w:br/>
        <w:t xml:space="preserve">Om ZIN in te zetten voor de betaling van je vakantie, moet je zijn ingedeeld in een </w:t>
      </w:r>
      <w:proofErr w:type="spellStart"/>
      <w:r w:rsidRPr="00364A70">
        <w:rPr>
          <w:rFonts w:ascii="Arial" w:eastAsia="Times New Roman" w:hAnsi="Arial" w:cs="Arial"/>
          <w:sz w:val="20"/>
          <w:szCs w:val="20"/>
          <w:lang w:eastAsia="nl-NL"/>
        </w:rPr>
        <w:t>ZorgZwaartePakket</w:t>
      </w:r>
      <w:proofErr w:type="spellEnd"/>
      <w:r w:rsidRPr="00364A70">
        <w:rPr>
          <w:rFonts w:ascii="Arial" w:eastAsia="Times New Roman" w:hAnsi="Arial" w:cs="Arial"/>
          <w:sz w:val="20"/>
          <w:szCs w:val="20"/>
          <w:lang w:eastAsia="nl-NL"/>
        </w:rPr>
        <w:t xml:space="preserve"> (ZZP). Of je moet een indicatie hebben voor één of meerdere van de volgende functies: </w:t>
      </w:r>
    </w:p>
    <w:p w:rsidR="00F3227D" w:rsidRPr="00364A70" w:rsidRDefault="00F3227D" w:rsidP="00F3227D">
      <w:pPr>
        <w:pStyle w:val="Geenafstand"/>
        <w:rPr>
          <w:rFonts w:ascii="Arial" w:eastAsia="Times New Roman" w:hAnsi="Arial" w:cs="Arial"/>
          <w:sz w:val="20"/>
          <w:szCs w:val="20"/>
          <w:lang w:eastAsia="nl-NL"/>
        </w:rPr>
      </w:pPr>
      <w:r w:rsidRPr="00364A70">
        <w:rPr>
          <w:rFonts w:ascii="Arial" w:eastAsia="Times New Roman" w:hAnsi="Arial" w:cs="Arial"/>
          <w:sz w:val="20"/>
          <w:szCs w:val="20"/>
          <w:lang w:eastAsia="nl-NL"/>
        </w:rPr>
        <w:t>Begeleiding Groep, Begeleiding Individueel, Persoonlijke Verzorging, Verpleging of Tijdelijk Verblijf.</w:t>
      </w:r>
      <w:r w:rsidRPr="00364A70">
        <w:rPr>
          <w:rFonts w:ascii="Arial" w:eastAsia="Times New Roman" w:hAnsi="Arial" w:cs="Arial"/>
          <w:sz w:val="20"/>
          <w:szCs w:val="20"/>
          <w:lang w:eastAsia="nl-NL"/>
        </w:rPr>
        <w:br/>
      </w:r>
      <w:r w:rsidRPr="00364A70">
        <w:rPr>
          <w:rFonts w:ascii="Arial" w:eastAsia="Times New Roman" w:hAnsi="Arial" w:cs="Arial"/>
          <w:sz w:val="20"/>
          <w:szCs w:val="20"/>
          <w:lang w:eastAsia="nl-NL"/>
        </w:rPr>
        <w:br/>
      </w:r>
      <w:r>
        <w:rPr>
          <w:rFonts w:ascii="Arial" w:eastAsia="Times New Roman" w:hAnsi="Arial" w:cs="Arial"/>
          <w:b/>
          <w:bCs/>
          <w:sz w:val="20"/>
          <w:szCs w:val="20"/>
          <w:lang w:eastAsia="nl-NL"/>
        </w:rPr>
        <w:t>Hoe kun je ZIN inzetten voor de betaling van de vakantie?</w:t>
      </w:r>
      <w:r w:rsidRPr="00364A70">
        <w:rPr>
          <w:rFonts w:ascii="Arial" w:eastAsia="Times New Roman" w:hAnsi="Arial" w:cs="Arial"/>
          <w:sz w:val="20"/>
          <w:szCs w:val="20"/>
          <w:lang w:eastAsia="nl-NL"/>
        </w:rPr>
        <w:br/>
        <w:t xml:space="preserve">Om ZIN in te kunnen zetten voor de betaling van de vakantie zijn er twee mogelijkheden: </w:t>
      </w:r>
    </w:p>
    <w:p w:rsidR="00F3227D" w:rsidRDefault="00F3227D" w:rsidP="00F3227D">
      <w:pPr>
        <w:pStyle w:val="Geenafstand"/>
        <w:rPr>
          <w:rFonts w:ascii="Arial" w:eastAsia="Times New Roman" w:hAnsi="Arial" w:cs="Arial"/>
          <w:sz w:val="20"/>
          <w:szCs w:val="20"/>
          <w:lang w:eastAsia="nl-NL"/>
        </w:rPr>
      </w:pPr>
    </w:p>
    <w:p w:rsidR="00F3227D" w:rsidRPr="00364A70" w:rsidRDefault="00F3227D" w:rsidP="00F3227D">
      <w:pPr>
        <w:pStyle w:val="Geenafstand"/>
        <w:rPr>
          <w:rFonts w:ascii="Arial" w:eastAsia="Times New Roman" w:hAnsi="Arial" w:cs="Arial"/>
          <w:sz w:val="20"/>
          <w:szCs w:val="20"/>
          <w:lang w:eastAsia="nl-NL"/>
        </w:rPr>
      </w:pPr>
      <w:r w:rsidRPr="00364A70">
        <w:rPr>
          <w:rFonts w:ascii="Arial" w:eastAsia="Times New Roman" w:hAnsi="Arial" w:cs="Arial"/>
          <w:sz w:val="20"/>
          <w:szCs w:val="20"/>
          <w:lang w:eastAsia="nl-NL"/>
        </w:rPr>
        <w:t>  Stichting Het Buitenhof sluit een samenwerkingsovereenkomst met je huidige zorgaanbieder (</w:t>
      </w:r>
      <w:proofErr w:type="spellStart"/>
      <w:r w:rsidRPr="00364A70">
        <w:rPr>
          <w:rFonts w:ascii="Arial" w:eastAsia="Times New Roman" w:hAnsi="Arial" w:cs="Arial"/>
          <w:sz w:val="20"/>
          <w:szCs w:val="20"/>
          <w:lang w:eastAsia="nl-NL"/>
        </w:rPr>
        <w:t>bijv</w:t>
      </w:r>
      <w:proofErr w:type="spellEnd"/>
      <w:r w:rsidRPr="00364A70">
        <w:rPr>
          <w:rFonts w:ascii="Arial" w:eastAsia="Times New Roman" w:hAnsi="Arial" w:cs="Arial"/>
          <w:sz w:val="20"/>
          <w:szCs w:val="20"/>
          <w:lang w:eastAsia="nl-NL"/>
        </w:rPr>
        <w:t xml:space="preserve"> de woonvorm). Het Buitenhof wordt dan onderaannemer van je zorgaanbieder; </w:t>
      </w:r>
    </w:p>
    <w:p w:rsidR="00F3227D" w:rsidRDefault="00F3227D" w:rsidP="00F3227D">
      <w:pPr>
        <w:pStyle w:val="Geenafstand"/>
        <w:rPr>
          <w:rFonts w:ascii="Arial" w:eastAsia="Times New Roman" w:hAnsi="Arial" w:cs="Arial"/>
          <w:sz w:val="20"/>
          <w:szCs w:val="20"/>
          <w:lang w:eastAsia="nl-NL"/>
        </w:rPr>
      </w:pPr>
    </w:p>
    <w:p w:rsidR="00F3227D" w:rsidRPr="00364A70" w:rsidRDefault="00F3227D" w:rsidP="00F3227D">
      <w:pPr>
        <w:pStyle w:val="Geenafstand"/>
        <w:rPr>
          <w:rFonts w:ascii="Arial" w:eastAsia="Times New Roman" w:hAnsi="Arial" w:cs="Arial"/>
          <w:sz w:val="20"/>
          <w:szCs w:val="20"/>
          <w:lang w:eastAsia="nl-NL"/>
        </w:rPr>
      </w:pPr>
      <w:r w:rsidRPr="00364A70">
        <w:rPr>
          <w:rFonts w:ascii="Arial" w:eastAsia="Times New Roman" w:hAnsi="Arial" w:cs="Arial"/>
          <w:sz w:val="20"/>
          <w:szCs w:val="20"/>
          <w:lang w:eastAsia="nl-NL"/>
        </w:rPr>
        <w:t>  Komt er geen overeenkomst tussen Stichting Het Buitenhof en je huidige zorgaanbieder tot stand, dan kan bij het zorgkantoor ZIN voor een week omgezet worden in een PGB. Het PGB kan dan worden ingezet voor de betaling van de vakantie;</w:t>
      </w:r>
      <w:r w:rsidRPr="00364A70">
        <w:rPr>
          <w:rFonts w:ascii="Arial" w:eastAsia="Times New Roman" w:hAnsi="Arial" w:cs="Arial"/>
          <w:b/>
          <w:bCs/>
          <w:sz w:val="20"/>
          <w:szCs w:val="20"/>
          <w:lang w:eastAsia="nl-NL"/>
        </w:rPr>
        <w:t> </w:t>
      </w:r>
    </w:p>
    <w:p w:rsidR="00F3227D" w:rsidRDefault="00F3227D" w:rsidP="00F3227D">
      <w:pPr>
        <w:pStyle w:val="Geenafstand"/>
        <w:rPr>
          <w:rFonts w:ascii="Arial" w:eastAsia="Times New Roman" w:hAnsi="Arial" w:cs="Arial"/>
          <w:b/>
          <w:bCs/>
          <w:sz w:val="20"/>
          <w:szCs w:val="20"/>
          <w:lang w:eastAsia="nl-NL"/>
        </w:rPr>
      </w:pPr>
    </w:p>
    <w:p w:rsidR="00F3227D" w:rsidRPr="00364A70" w:rsidRDefault="00F3227D" w:rsidP="00F3227D">
      <w:pPr>
        <w:pStyle w:val="Geenafstand"/>
        <w:rPr>
          <w:rFonts w:ascii="Arial" w:eastAsia="Times New Roman" w:hAnsi="Arial" w:cs="Arial"/>
          <w:sz w:val="20"/>
          <w:szCs w:val="20"/>
          <w:lang w:eastAsia="nl-NL"/>
        </w:rPr>
      </w:pPr>
      <w:r w:rsidRPr="00364A70">
        <w:rPr>
          <w:rFonts w:ascii="Arial" w:eastAsia="Times New Roman" w:hAnsi="Arial" w:cs="Arial"/>
          <w:b/>
          <w:bCs/>
          <w:sz w:val="20"/>
          <w:szCs w:val="20"/>
          <w:lang w:eastAsia="nl-NL"/>
        </w:rPr>
        <w:t>Wat moet je doen om je vakantie vanuit ZIN te kunnen betalen?</w:t>
      </w:r>
    </w:p>
    <w:p w:rsidR="00F3227D" w:rsidRDefault="00F3227D" w:rsidP="00F3227D">
      <w:pPr>
        <w:pStyle w:val="Geenafstand"/>
        <w:rPr>
          <w:rFonts w:ascii="Arial" w:eastAsia="Times New Roman" w:hAnsi="Arial" w:cs="Arial"/>
          <w:sz w:val="20"/>
          <w:szCs w:val="20"/>
          <w:lang w:eastAsia="nl-NL"/>
        </w:rPr>
      </w:pPr>
      <w:r w:rsidRPr="00364A70">
        <w:rPr>
          <w:rFonts w:ascii="Arial" w:eastAsia="Times New Roman" w:hAnsi="Arial" w:cs="Arial"/>
          <w:sz w:val="20"/>
          <w:szCs w:val="20"/>
          <w:lang w:eastAsia="nl-NL"/>
        </w:rPr>
        <w:t xml:space="preserve">Wanneer je ZIN voor de betaling van je vakantie wilt inzetten, moet je de volgende stappen volgen: </w:t>
      </w:r>
    </w:p>
    <w:p w:rsidR="00F3227D" w:rsidRPr="00364A70" w:rsidRDefault="00F3227D" w:rsidP="00F3227D">
      <w:pPr>
        <w:pStyle w:val="Geenafstand"/>
        <w:rPr>
          <w:rFonts w:ascii="Arial" w:eastAsia="Times New Roman" w:hAnsi="Arial" w:cs="Arial"/>
          <w:sz w:val="20"/>
          <w:szCs w:val="20"/>
          <w:lang w:eastAsia="nl-NL"/>
        </w:rPr>
      </w:pPr>
    </w:p>
    <w:p w:rsidR="00F3227D" w:rsidRDefault="00F3227D" w:rsidP="00F3227D">
      <w:pPr>
        <w:pStyle w:val="Geenafstand"/>
        <w:numPr>
          <w:ilvl w:val="0"/>
          <w:numId w:val="1"/>
        </w:numPr>
        <w:rPr>
          <w:rFonts w:ascii="Arial" w:eastAsia="Times New Roman" w:hAnsi="Arial" w:cs="Arial"/>
          <w:sz w:val="20"/>
          <w:szCs w:val="20"/>
          <w:lang w:eastAsia="nl-NL"/>
        </w:rPr>
      </w:pPr>
      <w:r w:rsidRPr="00364A70">
        <w:rPr>
          <w:rFonts w:ascii="Arial" w:eastAsia="Times New Roman" w:hAnsi="Arial" w:cs="Arial"/>
          <w:sz w:val="20"/>
          <w:szCs w:val="20"/>
          <w:lang w:eastAsia="nl-NL"/>
        </w:rPr>
        <w:t>Vraag of je zorgaanbieder met Stichting Het Buitenhof een samenwe</w:t>
      </w:r>
      <w:r>
        <w:rPr>
          <w:rFonts w:ascii="Arial" w:eastAsia="Times New Roman" w:hAnsi="Arial" w:cs="Arial"/>
          <w:sz w:val="20"/>
          <w:szCs w:val="20"/>
          <w:lang w:eastAsia="nl-NL"/>
        </w:rPr>
        <w:t xml:space="preserve">rkingsovereenkomst wil sluiten. </w:t>
      </w:r>
      <w:r w:rsidRPr="002C165F">
        <w:rPr>
          <w:rFonts w:ascii="Arial" w:eastAsia="Times New Roman" w:hAnsi="Arial" w:cs="Arial"/>
          <w:sz w:val="20"/>
          <w:szCs w:val="20"/>
          <w:lang w:eastAsia="nl-NL"/>
        </w:rPr>
        <w:t xml:space="preserve">Wil je zorgaanbieder samenwerken, geef dan op het boekingsformulier aan dat je ZIN wilt inzetten voor de betaling van je vakantie. </w:t>
      </w:r>
    </w:p>
    <w:p w:rsidR="00F3227D" w:rsidRPr="002C165F" w:rsidRDefault="00F3227D" w:rsidP="00F3227D">
      <w:pPr>
        <w:pStyle w:val="Geenafstand"/>
        <w:numPr>
          <w:ilvl w:val="0"/>
          <w:numId w:val="1"/>
        </w:numPr>
        <w:rPr>
          <w:rFonts w:ascii="Arial" w:eastAsia="Times New Roman" w:hAnsi="Arial" w:cs="Arial"/>
          <w:sz w:val="20"/>
          <w:szCs w:val="20"/>
          <w:lang w:eastAsia="nl-NL"/>
        </w:rPr>
      </w:pPr>
      <w:r w:rsidRPr="002C165F">
        <w:rPr>
          <w:rFonts w:ascii="Arial" w:eastAsia="Times New Roman" w:hAnsi="Arial" w:cs="Arial"/>
          <w:sz w:val="20"/>
          <w:szCs w:val="20"/>
          <w:lang w:eastAsia="nl-NL"/>
        </w:rPr>
        <w:t xml:space="preserve">Neem vervolgens contact op met </w:t>
      </w:r>
      <w:r w:rsidR="00CF68B2">
        <w:rPr>
          <w:rFonts w:ascii="Arial" w:eastAsia="Times New Roman" w:hAnsi="Arial" w:cs="Arial"/>
          <w:sz w:val="20"/>
          <w:szCs w:val="20"/>
          <w:lang w:eastAsia="nl-NL"/>
        </w:rPr>
        <w:t xml:space="preserve">Stichting </w:t>
      </w:r>
      <w:r w:rsidRPr="002C165F">
        <w:rPr>
          <w:rFonts w:ascii="Arial" w:eastAsia="Times New Roman" w:hAnsi="Arial" w:cs="Arial"/>
          <w:sz w:val="20"/>
          <w:szCs w:val="20"/>
          <w:lang w:eastAsia="nl-NL"/>
        </w:rPr>
        <w:t>Het Buitenhof. Graag ontvangen wij de gegevens van de contactpersoon die heeft aangegeven met Stichting Het Buitenhof een overeenkomst te willen sluiten. Wil je zorgaanbieder niet samenwerken? Geef ons dan toch een naam van een contactpersoon door, dan nemen wij namens jou nogmaals contact op.</w:t>
      </w:r>
    </w:p>
    <w:p w:rsidR="00F3227D" w:rsidRDefault="00F3227D" w:rsidP="00F3227D">
      <w:pPr>
        <w:pStyle w:val="Geenafstand"/>
        <w:numPr>
          <w:ilvl w:val="0"/>
          <w:numId w:val="1"/>
        </w:numPr>
        <w:rPr>
          <w:rFonts w:ascii="Arial" w:eastAsia="Times New Roman" w:hAnsi="Arial" w:cs="Arial"/>
          <w:sz w:val="20"/>
          <w:szCs w:val="20"/>
          <w:lang w:eastAsia="nl-NL"/>
        </w:rPr>
      </w:pPr>
      <w:r w:rsidRPr="00364A70">
        <w:rPr>
          <w:rFonts w:ascii="Arial" w:eastAsia="Times New Roman" w:hAnsi="Arial" w:cs="Arial"/>
          <w:sz w:val="20"/>
          <w:szCs w:val="20"/>
          <w:lang w:eastAsia="nl-NL"/>
        </w:rPr>
        <w:t>Stuur je aanmeldingsformulier en boekingsformulier met een kopie van je indicatiebeslu</w:t>
      </w:r>
      <w:r>
        <w:rPr>
          <w:rFonts w:ascii="Arial" w:eastAsia="Times New Roman" w:hAnsi="Arial" w:cs="Arial"/>
          <w:sz w:val="20"/>
          <w:szCs w:val="20"/>
          <w:lang w:eastAsia="nl-NL"/>
        </w:rPr>
        <w:t>it naar Stichting Het Buitenhof.</w:t>
      </w:r>
      <w:r w:rsidRPr="00364A70">
        <w:rPr>
          <w:rFonts w:ascii="Arial" w:eastAsia="Times New Roman" w:hAnsi="Arial" w:cs="Arial"/>
          <w:sz w:val="20"/>
          <w:szCs w:val="20"/>
          <w:lang w:eastAsia="nl-NL"/>
        </w:rPr>
        <w:t xml:space="preserve"> </w:t>
      </w:r>
    </w:p>
    <w:p w:rsidR="00F3227D" w:rsidRDefault="00F3227D" w:rsidP="00F3227D">
      <w:pPr>
        <w:pStyle w:val="Geenafstand"/>
        <w:numPr>
          <w:ilvl w:val="0"/>
          <w:numId w:val="1"/>
        </w:numPr>
        <w:rPr>
          <w:rFonts w:ascii="Arial" w:eastAsia="Times New Roman" w:hAnsi="Arial" w:cs="Arial"/>
          <w:sz w:val="20"/>
          <w:szCs w:val="20"/>
          <w:lang w:eastAsia="nl-NL"/>
        </w:rPr>
      </w:pPr>
      <w:r w:rsidRPr="00364A70">
        <w:rPr>
          <w:rFonts w:ascii="Arial" w:eastAsia="Times New Roman" w:hAnsi="Arial" w:cs="Arial"/>
          <w:sz w:val="20"/>
          <w:szCs w:val="20"/>
          <w:lang w:eastAsia="nl-NL"/>
        </w:rPr>
        <w:t>Na ontvangst van alle formulieren, nemen wij contact op met de zorgaanbieder om de inhoud van de samenwerkingsovereenkomst te bespreken</w:t>
      </w:r>
      <w:r>
        <w:rPr>
          <w:rFonts w:ascii="Arial" w:eastAsia="Times New Roman" w:hAnsi="Arial" w:cs="Arial"/>
          <w:sz w:val="20"/>
          <w:szCs w:val="20"/>
          <w:lang w:eastAsia="nl-NL"/>
        </w:rPr>
        <w:t>.</w:t>
      </w:r>
    </w:p>
    <w:p w:rsidR="00F3227D" w:rsidRPr="00364A70" w:rsidRDefault="00F3227D" w:rsidP="00F3227D">
      <w:pPr>
        <w:pStyle w:val="Geenafstand"/>
        <w:numPr>
          <w:ilvl w:val="0"/>
          <w:numId w:val="1"/>
        </w:numPr>
        <w:rPr>
          <w:rFonts w:ascii="Arial" w:eastAsia="Times New Roman" w:hAnsi="Arial" w:cs="Arial"/>
          <w:sz w:val="20"/>
          <w:szCs w:val="20"/>
          <w:lang w:eastAsia="nl-NL"/>
        </w:rPr>
      </w:pPr>
      <w:r w:rsidRPr="00364A70">
        <w:rPr>
          <w:rFonts w:ascii="Arial" w:eastAsia="Times New Roman" w:hAnsi="Arial" w:cs="Arial"/>
          <w:sz w:val="20"/>
          <w:szCs w:val="20"/>
          <w:lang w:eastAsia="nl-NL"/>
        </w:rPr>
        <w:t>Wij maken een overeenkomst die getekend wordt door de zorgaanbieder en Stichting Het Buitenhof. Zodra dat gebeurd is, ontvangt de deelnemer een offerte waarop precies te zien is wie welk deel betaalt.</w:t>
      </w:r>
    </w:p>
    <w:p w:rsidR="00F3227D" w:rsidRPr="00CF68B2" w:rsidRDefault="00F3227D" w:rsidP="00F3227D">
      <w:pPr>
        <w:pStyle w:val="Geenafstand"/>
        <w:numPr>
          <w:ilvl w:val="0"/>
          <w:numId w:val="1"/>
        </w:numPr>
        <w:rPr>
          <w:rFonts w:ascii="Arial" w:eastAsia="Times New Roman" w:hAnsi="Arial" w:cs="Arial"/>
          <w:sz w:val="20"/>
          <w:szCs w:val="20"/>
          <w:lang w:eastAsia="nl-NL"/>
        </w:rPr>
      </w:pPr>
      <w:r w:rsidRPr="00364A70">
        <w:rPr>
          <w:rFonts w:ascii="Arial" w:eastAsia="Times New Roman" w:hAnsi="Arial" w:cs="Arial"/>
          <w:sz w:val="20"/>
          <w:szCs w:val="20"/>
          <w:lang w:eastAsia="nl-NL"/>
        </w:rPr>
        <w:t>Je ontvangt nu een factuur, een kopie van het contract en een boekingsbevestiging. Je zorgaanbieder ontvangt ook een kopie van het contract en een factuur voor het andere deel. Het deel dat je zelf betaalt is de eerste termijn van de vakantieprijs en moet in één keer betaald worden, de bijdrage vanuit ZIN vormt de tweede termijn.</w:t>
      </w:r>
    </w:p>
    <w:p w:rsidR="00F3227D" w:rsidRPr="00364A70" w:rsidRDefault="00F3227D" w:rsidP="00F3227D">
      <w:pPr>
        <w:pStyle w:val="Geenafstand"/>
        <w:rPr>
          <w:rFonts w:ascii="Arial" w:eastAsia="Times New Roman" w:hAnsi="Arial" w:cs="Arial"/>
          <w:sz w:val="20"/>
          <w:szCs w:val="20"/>
          <w:lang w:eastAsia="nl-NL"/>
        </w:rPr>
      </w:pPr>
      <w:r w:rsidRPr="00364A70">
        <w:rPr>
          <w:rFonts w:ascii="Arial" w:eastAsia="Times New Roman" w:hAnsi="Arial" w:cs="Arial"/>
          <w:sz w:val="20"/>
          <w:szCs w:val="20"/>
          <w:lang w:eastAsia="nl-NL"/>
        </w:rPr>
        <w:br/>
      </w:r>
      <w:r>
        <w:rPr>
          <w:rFonts w:ascii="Arial" w:eastAsia="Times New Roman" w:hAnsi="Arial" w:cs="Arial"/>
          <w:b/>
          <w:bCs/>
          <w:sz w:val="20"/>
          <w:szCs w:val="20"/>
          <w:lang w:eastAsia="nl-NL"/>
        </w:rPr>
        <w:t>Welk deel van de reissom</w:t>
      </w:r>
      <w:r w:rsidRPr="00364A70">
        <w:rPr>
          <w:rFonts w:ascii="Arial" w:eastAsia="Times New Roman" w:hAnsi="Arial" w:cs="Arial"/>
          <w:b/>
          <w:bCs/>
          <w:sz w:val="20"/>
          <w:szCs w:val="20"/>
          <w:lang w:eastAsia="nl-NL"/>
        </w:rPr>
        <w:t xml:space="preserve"> </w:t>
      </w:r>
      <w:r>
        <w:rPr>
          <w:rFonts w:ascii="Arial" w:eastAsia="Times New Roman" w:hAnsi="Arial" w:cs="Arial"/>
          <w:b/>
          <w:bCs/>
          <w:sz w:val="20"/>
          <w:szCs w:val="20"/>
          <w:lang w:eastAsia="nl-NL"/>
        </w:rPr>
        <w:t xml:space="preserve">kan </w:t>
      </w:r>
      <w:r w:rsidRPr="00364A70">
        <w:rPr>
          <w:rFonts w:ascii="Arial" w:eastAsia="Times New Roman" w:hAnsi="Arial" w:cs="Arial"/>
          <w:b/>
          <w:bCs/>
          <w:sz w:val="20"/>
          <w:szCs w:val="20"/>
          <w:lang w:eastAsia="nl-NL"/>
        </w:rPr>
        <w:t>vanuit ZIN</w:t>
      </w:r>
      <w:r w:rsidRPr="00364A70">
        <w:rPr>
          <w:rFonts w:ascii="Arial" w:eastAsia="Times New Roman" w:hAnsi="Arial" w:cs="Arial"/>
          <w:sz w:val="20"/>
          <w:szCs w:val="20"/>
          <w:lang w:eastAsia="nl-NL"/>
        </w:rPr>
        <w:t xml:space="preserve"> </w:t>
      </w:r>
      <w:r w:rsidRPr="004154AF">
        <w:rPr>
          <w:rFonts w:ascii="Arial" w:eastAsia="Times New Roman" w:hAnsi="Arial" w:cs="Arial"/>
          <w:b/>
          <w:sz w:val="20"/>
          <w:szCs w:val="20"/>
          <w:lang w:eastAsia="nl-NL"/>
        </w:rPr>
        <w:t>worden betaald?</w:t>
      </w:r>
      <w:r w:rsidRPr="00364A70">
        <w:rPr>
          <w:rFonts w:ascii="Arial" w:eastAsia="Times New Roman" w:hAnsi="Arial" w:cs="Arial"/>
          <w:sz w:val="20"/>
          <w:szCs w:val="20"/>
          <w:lang w:eastAsia="nl-NL"/>
        </w:rPr>
        <w:br/>
        <w:t xml:space="preserve">Welk deel van de </w:t>
      </w:r>
      <w:r>
        <w:rPr>
          <w:rFonts w:ascii="Arial" w:eastAsia="Times New Roman" w:hAnsi="Arial" w:cs="Arial"/>
          <w:sz w:val="20"/>
          <w:szCs w:val="20"/>
          <w:lang w:eastAsia="nl-NL"/>
        </w:rPr>
        <w:t xml:space="preserve">reissom </w:t>
      </w:r>
      <w:r w:rsidRPr="00364A70">
        <w:rPr>
          <w:rFonts w:ascii="Arial" w:eastAsia="Times New Roman" w:hAnsi="Arial" w:cs="Arial"/>
          <w:sz w:val="20"/>
          <w:szCs w:val="20"/>
          <w:lang w:eastAsia="nl-NL"/>
        </w:rPr>
        <w:t xml:space="preserve">vanuit ZIN betaald kan worden is afhankelijk van de vakantie die je kiest, de indicatie die je hebt, het aantal uren dat je geïndiceerd bent en je zorgaanbieder. Je zorgaanbieder ontvangt van een zorgkantoor een bedrag voor de zorg die </w:t>
      </w:r>
      <w:r>
        <w:rPr>
          <w:rFonts w:ascii="Arial" w:eastAsia="Times New Roman" w:hAnsi="Arial" w:cs="Arial"/>
          <w:sz w:val="20"/>
          <w:szCs w:val="20"/>
          <w:lang w:eastAsia="nl-NL"/>
        </w:rPr>
        <w:t>hij jou levert. D</w:t>
      </w:r>
      <w:r w:rsidRPr="00364A70">
        <w:rPr>
          <w:rFonts w:ascii="Arial" w:eastAsia="Times New Roman" w:hAnsi="Arial" w:cs="Arial"/>
          <w:sz w:val="20"/>
          <w:szCs w:val="20"/>
          <w:lang w:eastAsia="nl-NL"/>
        </w:rPr>
        <w:t>it bedrag</w:t>
      </w:r>
      <w:r>
        <w:rPr>
          <w:rFonts w:ascii="Arial" w:eastAsia="Times New Roman" w:hAnsi="Arial" w:cs="Arial"/>
          <w:sz w:val="20"/>
          <w:szCs w:val="20"/>
          <w:lang w:eastAsia="nl-NL"/>
        </w:rPr>
        <w:t>, of een deel daarvan, kan</w:t>
      </w:r>
      <w:r w:rsidRPr="00364A70">
        <w:rPr>
          <w:rFonts w:ascii="Arial" w:eastAsia="Times New Roman" w:hAnsi="Arial" w:cs="Arial"/>
          <w:sz w:val="20"/>
          <w:szCs w:val="20"/>
          <w:lang w:eastAsia="nl-NL"/>
        </w:rPr>
        <w:t xml:space="preserve"> in de tijd dat je op vakant</w:t>
      </w:r>
      <w:r>
        <w:rPr>
          <w:rFonts w:ascii="Arial" w:eastAsia="Times New Roman" w:hAnsi="Arial" w:cs="Arial"/>
          <w:sz w:val="20"/>
          <w:szCs w:val="20"/>
          <w:lang w:eastAsia="nl-NL"/>
        </w:rPr>
        <w:t>ie bent</w:t>
      </w:r>
      <w:r w:rsidRPr="00364A70">
        <w:rPr>
          <w:rFonts w:ascii="Arial" w:eastAsia="Times New Roman" w:hAnsi="Arial" w:cs="Arial"/>
          <w:sz w:val="20"/>
          <w:szCs w:val="20"/>
          <w:lang w:eastAsia="nl-NL"/>
        </w:rPr>
        <w:t xml:space="preserve"> worden overdragen aan Stichting Het Buitenhof. Stichting Het Buitenhof brengt dit dan in mindering op jouw reissom. Wanneer je zorgaanbieder administratiekosten rekent voor het tijdelijk overdragen van de indicatie, zijn deze voor je eigen rekening.</w:t>
      </w:r>
    </w:p>
    <w:p w:rsidR="00F3227D" w:rsidRPr="00364A70" w:rsidRDefault="00F3227D" w:rsidP="00F3227D">
      <w:pPr>
        <w:pStyle w:val="Geenafstand"/>
        <w:rPr>
          <w:rFonts w:ascii="Arial" w:hAnsi="Arial" w:cs="Arial"/>
          <w:sz w:val="20"/>
          <w:szCs w:val="20"/>
        </w:rPr>
      </w:pPr>
    </w:p>
    <w:p w:rsidR="00F3227D" w:rsidRPr="00364A70" w:rsidRDefault="00F3227D" w:rsidP="00F3227D">
      <w:pPr>
        <w:pStyle w:val="Geenafstand"/>
        <w:rPr>
          <w:rFonts w:ascii="Arial" w:hAnsi="Arial" w:cs="Arial"/>
          <w:sz w:val="20"/>
          <w:szCs w:val="20"/>
        </w:rPr>
      </w:pPr>
    </w:p>
    <w:p w:rsidR="00F3227D" w:rsidRPr="00364A70" w:rsidRDefault="00F3227D" w:rsidP="00F3227D">
      <w:pPr>
        <w:pStyle w:val="Geenafstand"/>
        <w:rPr>
          <w:rFonts w:ascii="Arial" w:hAnsi="Arial" w:cs="Arial"/>
          <w:sz w:val="20"/>
          <w:szCs w:val="20"/>
        </w:rPr>
      </w:pPr>
    </w:p>
    <w:p w:rsidR="00F3227D" w:rsidRPr="00364A70" w:rsidRDefault="00F3227D" w:rsidP="00F3227D">
      <w:pPr>
        <w:pStyle w:val="Geenafstand"/>
        <w:rPr>
          <w:rFonts w:ascii="Arial" w:hAnsi="Arial" w:cs="Arial"/>
          <w:sz w:val="20"/>
          <w:szCs w:val="20"/>
        </w:rPr>
      </w:pPr>
    </w:p>
    <w:p w:rsidR="00444BCE" w:rsidRDefault="00CF68B2"/>
    <w:sectPr w:rsidR="00444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50EE"/>
    <w:multiLevelType w:val="hybridMultilevel"/>
    <w:tmpl w:val="938862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7D"/>
    <w:rsid w:val="0041608D"/>
    <w:rsid w:val="008E7409"/>
    <w:rsid w:val="00B87841"/>
    <w:rsid w:val="00CF68B2"/>
    <w:rsid w:val="00E15AAB"/>
    <w:rsid w:val="00F32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4E1C"/>
  <w15:chartTrackingRefBased/>
  <w15:docId w15:val="{9A37A29E-4769-4BF1-9C0B-D37D92A7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32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3157</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Marysol van ’t Hoog</dc:creator>
  <cp:keywords/>
  <dc:description/>
  <cp:lastModifiedBy>Marysol van ’t Hoog</cp:lastModifiedBy>
  <cp:revision>2</cp:revision>
  <dcterms:created xsi:type="dcterms:W3CDTF">2017-08-29T10:09:00Z</dcterms:created>
  <dcterms:modified xsi:type="dcterms:W3CDTF">2017-08-29T10:09:00Z</dcterms:modified>
</cp:coreProperties>
</file>